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42BB49B3" w14:textId="0356C107" w:rsidR="00483D21" w:rsidRPr="00AD3157" w:rsidRDefault="00653B53" w:rsidP="006D2C6E">
      <w:pPr>
        <w:pStyle w:val="Title"/>
        <w:spacing w:before="120" w:after="120"/>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835B3C" w:rsidRPr="00835B3C">
        <w:rPr>
          <w:rFonts w:ascii="Arial" w:hAnsi="Arial" w:cs="Arial"/>
          <w:b/>
          <w:color w:val="591B56"/>
        </w:rPr>
        <w:t xml:space="preserve">Transport &amp; Infrastructure Management </w:t>
      </w:r>
      <w:r>
        <w:rPr>
          <w:rFonts w:ascii="Arial" w:hAnsi="Arial" w:cs="Arial"/>
          <w:b/>
          <w:color w:val="591B56"/>
        </w:rPr>
        <w:t xml:space="preserve">SPC 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4988ADE3" w:rsidR="00136A8E" w:rsidRPr="00AD3157" w:rsidRDefault="00835B3C" w:rsidP="006D2C6E">
            <w:pPr>
              <w:jc w:val="left"/>
              <w:rPr>
                <w:rFonts w:ascii="Arial" w:hAnsi="Arial" w:cs="Arial"/>
                <w:color w:val="auto"/>
              </w:rPr>
            </w:pPr>
            <w:r w:rsidRPr="00835B3C">
              <w:rPr>
                <w:rFonts w:ascii="Arial" w:hAnsi="Arial" w:cs="Arial"/>
                <w:color w:val="auto"/>
              </w:rPr>
              <w:t xml:space="preserve">Transport &amp; Infrastructure Management </w:t>
            </w:r>
            <w:r w:rsidR="001B40F2" w:rsidRPr="001B40F2">
              <w:rPr>
                <w:rFonts w:ascii="Arial" w:hAnsi="Arial" w:cs="Arial"/>
                <w:color w:val="auto"/>
              </w:rPr>
              <w:t>SPC</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3F6D3BEC" w14:textId="77777777" w:rsidR="00E34220" w:rsidRDefault="00E34220" w:rsidP="00E34220">
            <w:pPr>
              <w:jc w:val="left"/>
            </w:pPr>
            <w:r>
              <w:t>The SPCs consider matters connected with the formulation, development, monitoring and review of policy which relate to the functions of the Local Authority and to advise the authority on those matters. In performing this role, the SPC is provided direction by the Work Programme agreed by the CPG and will, through the Chair, report on same to the CPG and the County Council.</w:t>
            </w:r>
          </w:p>
          <w:p w14:paraId="66205C1B" w14:textId="77777777" w:rsidR="00E34220" w:rsidRDefault="00E34220" w:rsidP="00E34220">
            <w:pPr>
              <w:jc w:val="left"/>
            </w:pPr>
          </w:p>
          <w:p w14:paraId="1ADB1ECD" w14:textId="61D93DAF" w:rsidR="00E34220" w:rsidRDefault="00E34220" w:rsidP="00E34220">
            <w:pPr>
              <w:jc w:val="left"/>
            </w:pPr>
            <w:r w:rsidRPr="00A017D9">
              <w:rPr>
                <w:b/>
              </w:rPr>
              <w:lastRenderedPageBreak/>
              <w:t>Theme/Policy Issue</w:t>
            </w:r>
            <w:r>
              <w:t xml:space="preserve"> </w:t>
            </w:r>
          </w:p>
          <w:p w14:paraId="67CA4F87" w14:textId="2E756D2F" w:rsidR="003F48DC" w:rsidRDefault="00835B3C" w:rsidP="006D2C6E">
            <w:pPr>
              <w:jc w:val="left"/>
            </w:pPr>
            <w:r>
              <w:rPr>
                <w:noProof/>
              </w:rPr>
              <w:drawing>
                <wp:inline distT="0" distB="0" distL="0" distR="0" wp14:anchorId="69EA66AF" wp14:editId="0CE9745A">
                  <wp:extent cx="6116320" cy="3214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12">
                            <a:extLst>
                              <a:ext uri="{28A0092B-C50C-407E-A947-70E740481C1C}">
                                <a14:useLocalDpi xmlns:a14="http://schemas.microsoft.com/office/drawing/2010/main" val="0"/>
                              </a:ext>
                            </a:extLst>
                          </a:blip>
                          <a:stretch>
                            <a:fillRect/>
                          </a:stretch>
                        </pic:blipFill>
                        <pic:spPr>
                          <a:xfrm>
                            <a:off x="0" y="0"/>
                            <a:ext cx="6116320" cy="3214370"/>
                          </a:xfrm>
                          <a:prstGeom prst="rect">
                            <a:avLst/>
                          </a:prstGeom>
                        </pic:spPr>
                      </pic:pic>
                    </a:graphicData>
                  </a:graphic>
                </wp:inline>
              </w:drawing>
            </w:r>
          </w:p>
          <w:p w14:paraId="5D4EEF78" w14:textId="4BB96887" w:rsidR="003F48DC" w:rsidRDefault="003F48DC" w:rsidP="006D2C6E">
            <w:pPr>
              <w:jc w:val="left"/>
            </w:pPr>
          </w:p>
          <w:p w14:paraId="5CB8E40E" w14:textId="519E605F" w:rsidR="00C82720" w:rsidRPr="00A017D9" w:rsidRDefault="00C82720" w:rsidP="00F26F20">
            <w:pPr>
              <w:spacing w:before="0" w:after="0"/>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460F0954" w14:textId="57A4C0D2" w:rsidR="003E28CD" w:rsidRDefault="00E34220" w:rsidP="003E28CD">
            <w:pPr>
              <w:rPr>
                <w:rFonts w:ascii="Arial" w:hAnsi="Arial" w:cs="Arial"/>
                <w:color w:val="auto"/>
              </w:rPr>
            </w:pPr>
            <w:r>
              <w:rPr>
                <w:rFonts w:ascii="Arial" w:hAnsi="Arial" w:cs="Arial"/>
                <w:color w:val="auto"/>
              </w:rPr>
              <w:t xml:space="preserve">4 - </w:t>
            </w:r>
            <w:r w:rsidR="003E28CD">
              <w:rPr>
                <w:rFonts w:ascii="Arial" w:hAnsi="Arial" w:cs="Arial"/>
                <w:color w:val="auto"/>
              </w:rPr>
              <w:t>5</w:t>
            </w:r>
            <w:r w:rsidR="003E28CD" w:rsidRPr="003E28CD">
              <w:rPr>
                <w:rFonts w:ascii="Arial" w:hAnsi="Arial" w:cs="Arial"/>
                <w:color w:val="auto"/>
              </w:rPr>
              <w:t xml:space="preserve"> Linkage Group meetings per year</w:t>
            </w:r>
          </w:p>
          <w:p w14:paraId="72E72BF4" w14:textId="56F9D622" w:rsidR="00363C04" w:rsidRPr="003E28CD" w:rsidRDefault="00363C04" w:rsidP="003E28CD">
            <w:pPr>
              <w:rPr>
                <w:rFonts w:ascii="Arial" w:hAnsi="Arial" w:cs="Arial"/>
                <w:color w:val="auto"/>
              </w:rPr>
            </w:pPr>
          </w:p>
          <w:p w14:paraId="22028C75" w14:textId="573F98FE" w:rsidR="003E28CD" w:rsidRPr="00AD3157" w:rsidRDefault="003E28CD" w:rsidP="003E28CD">
            <w:pPr>
              <w:rPr>
                <w:rFonts w:ascii="Arial" w:hAnsi="Arial" w:cs="Arial"/>
                <w:color w:val="auto"/>
              </w:rPr>
            </w:pP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6164A9">
            <w:pPr>
              <w:jc w:val="left"/>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6164A9">
            <w:pPr>
              <w:spacing w:before="0" w:after="0"/>
              <w:jc w:val="left"/>
              <w:rPr>
                <w:rFonts w:ascii="Arial" w:hAnsi="Arial" w:cs="Arial"/>
                <w:color w:val="auto"/>
              </w:rPr>
            </w:pPr>
          </w:p>
          <w:p w14:paraId="51EDE92A" w14:textId="7CA15FCE" w:rsidR="003E28CD" w:rsidRPr="00AD3157" w:rsidRDefault="00A20985" w:rsidP="006164A9">
            <w:pPr>
              <w:spacing w:before="0" w:after="0"/>
              <w:jc w:val="left"/>
              <w:rPr>
                <w:rFonts w:ascii="Arial" w:hAnsi="Arial" w:cs="Arial"/>
                <w:color w:val="auto"/>
              </w:rPr>
            </w:pPr>
            <w:r w:rsidRPr="003D1E7B">
              <w:rPr>
                <w:rFonts w:ascii="Arial" w:hAnsi="Arial" w:cs="Arial"/>
                <w:color w:val="auto"/>
              </w:rPr>
              <w:t>Linkage</w:t>
            </w:r>
            <w:r w:rsidR="006164A9">
              <w:rPr>
                <w:rFonts w:ascii="Arial" w:hAnsi="Arial" w:cs="Arial"/>
                <w:color w:val="auto"/>
              </w:rPr>
              <w:t xml:space="preserve"> </w:t>
            </w:r>
            <w:r w:rsidRPr="003D1E7B">
              <w:rPr>
                <w:rFonts w:ascii="Arial" w:hAnsi="Arial" w:cs="Arial"/>
                <w:color w:val="auto"/>
              </w:rPr>
              <w:t xml:space="preserve">Groups meetings – physical meetings will be held County Hall, Swords, </w:t>
            </w:r>
            <w:r w:rsidRPr="003D1E7B">
              <w:rPr>
                <w:rFonts w:ascii="Arial" w:hAnsi="Arial" w:cs="Arial"/>
                <w:color w:val="auto"/>
              </w:rPr>
              <w:lastRenderedPageBreak/>
              <w:t xml:space="preserve">Co. </w:t>
            </w:r>
            <w:proofErr w:type="gramStart"/>
            <w:r w:rsidRPr="003D1E7B">
              <w:rPr>
                <w:rFonts w:ascii="Arial" w:hAnsi="Arial" w:cs="Arial"/>
                <w:color w:val="auto"/>
              </w:rPr>
              <w:t>Dublin</w:t>
            </w:r>
            <w:proofErr w:type="gramEnd"/>
            <w:r w:rsidRPr="003D1E7B">
              <w:rPr>
                <w:rFonts w:ascii="Arial" w:hAnsi="Arial" w:cs="Arial"/>
                <w:color w:val="auto"/>
              </w:rPr>
              <w:t xml:space="preserve"> and virtual meetings will be held on zoom or Microsoft teams.</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lastRenderedPageBreak/>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081CF785" w:rsidR="00C46DFA" w:rsidRPr="00AD3157" w:rsidRDefault="001B40F2" w:rsidP="006D2C6E">
            <w:pPr>
              <w:rPr>
                <w:rFonts w:ascii="Arial" w:hAnsi="Arial" w:cs="Arial"/>
                <w:color w:val="auto"/>
              </w:rPr>
            </w:pPr>
            <w:r>
              <w:rPr>
                <w:rFonts w:ascii="Arial" w:hAnsi="Arial" w:cs="Arial"/>
                <w:color w:val="auto"/>
              </w:rPr>
              <w:t>NO</w:t>
            </w:r>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t>Skills and knowledge required from the representative</w:t>
            </w:r>
          </w:p>
        </w:tc>
        <w:tc>
          <w:tcPr>
            <w:tcW w:w="4926" w:type="dxa"/>
          </w:tcPr>
          <w:p w14:paraId="150B8E9A" w14:textId="16D98E1A" w:rsidR="00835B3C" w:rsidRDefault="00835B3C" w:rsidP="00653B53">
            <w:pPr>
              <w:rPr>
                <w:rFonts w:ascii="Arial" w:hAnsi="Arial" w:cs="Arial"/>
                <w:color w:val="auto"/>
              </w:rPr>
            </w:pPr>
            <w:r w:rsidRPr="00835B3C">
              <w:rPr>
                <w:rFonts w:ascii="Arial" w:hAnsi="Arial" w:cs="Arial"/>
                <w:color w:val="auto"/>
              </w:rPr>
              <w:t xml:space="preserve">Interest in promoting environmental awareness and sustainable travel behaviour.  </w:t>
            </w:r>
          </w:p>
          <w:p w14:paraId="21C3B189" w14:textId="009FFF23" w:rsidR="00653B53" w:rsidRPr="00653B53" w:rsidRDefault="712A86B4" w:rsidP="00653B53">
            <w:pPr>
              <w:rPr>
                <w:rFonts w:ascii="Arial" w:hAnsi="Arial" w:cs="Arial"/>
                <w:color w:val="auto"/>
              </w:rPr>
            </w:pPr>
            <w:r w:rsidRPr="2F29B3A5">
              <w:rPr>
                <w:rFonts w:ascii="Arial" w:hAnsi="Arial" w:cs="Arial"/>
                <w:color w:val="auto"/>
              </w:rPr>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3"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lastRenderedPageBreak/>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4"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lastRenderedPageBreak/>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5"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6"/>
      <w:footerReference w:type="even" r:id="rId17"/>
      <w:footerReference w:type="default" r:id="rId1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35CD" w14:textId="77777777" w:rsidR="0030047B" w:rsidRDefault="0030047B" w:rsidP="00226198">
      <w:pPr>
        <w:spacing w:before="0" w:after="0" w:line="240" w:lineRule="auto"/>
      </w:pPr>
      <w:r>
        <w:separator/>
      </w:r>
    </w:p>
  </w:endnote>
  <w:endnote w:type="continuationSeparator" w:id="0">
    <w:p w14:paraId="6B795E03" w14:textId="77777777" w:rsidR="0030047B" w:rsidRDefault="0030047B" w:rsidP="00226198">
      <w:pPr>
        <w:spacing w:before="0" w:after="0" w:line="240" w:lineRule="auto"/>
      </w:pPr>
      <w:r>
        <w:continuationSeparator/>
      </w:r>
    </w:p>
  </w:endnote>
  <w:endnote w:type="continuationNotice" w:id="1">
    <w:p w14:paraId="0953CB50" w14:textId="77777777" w:rsidR="0030047B" w:rsidRDefault="003004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8E82" w14:textId="77777777" w:rsidR="0030047B" w:rsidRDefault="0030047B" w:rsidP="00226198">
      <w:pPr>
        <w:spacing w:before="0" w:after="0" w:line="240" w:lineRule="auto"/>
      </w:pPr>
      <w:r>
        <w:separator/>
      </w:r>
    </w:p>
  </w:footnote>
  <w:footnote w:type="continuationSeparator" w:id="0">
    <w:p w14:paraId="2E78CC88" w14:textId="77777777" w:rsidR="0030047B" w:rsidRDefault="0030047B" w:rsidP="00226198">
      <w:pPr>
        <w:spacing w:before="0" w:after="0" w:line="240" w:lineRule="auto"/>
      </w:pPr>
      <w:r>
        <w:continuationSeparator/>
      </w:r>
    </w:p>
  </w:footnote>
  <w:footnote w:type="continuationNotice" w:id="1">
    <w:p w14:paraId="40B8A797" w14:textId="77777777" w:rsidR="0030047B" w:rsidRDefault="003004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8"/>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7"/>
  </w:num>
  <w:num w:numId="35">
    <w:abstractNumId w:val="13"/>
  </w:num>
  <w:num w:numId="36">
    <w:abstractNumId w:val="7"/>
  </w:num>
  <w:num w:numId="37">
    <w:abstractNumId w:val="26"/>
  </w:num>
  <w:num w:numId="38">
    <w:abstractNumId w:val="29"/>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D2EBC"/>
    <w:rsid w:val="000D3639"/>
    <w:rsid w:val="000E7FE6"/>
    <w:rsid w:val="00100DBB"/>
    <w:rsid w:val="00117D5B"/>
    <w:rsid w:val="00122D79"/>
    <w:rsid w:val="001334CF"/>
    <w:rsid w:val="00136A8E"/>
    <w:rsid w:val="00137DD6"/>
    <w:rsid w:val="0014747B"/>
    <w:rsid w:val="001500BC"/>
    <w:rsid w:val="00150786"/>
    <w:rsid w:val="0015759B"/>
    <w:rsid w:val="00157DC8"/>
    <w:rsid w:val="00180054"/>
    <w:rsid w:val="001B40F2"/>
    <w:rsid w:val="001B656E"/>
    <w:rsid w:val="001D070C"/>
    <w:rsid w:val="001F129E"/>
    <w:rsid w:val="00200FFE"/>
    <w:rsid w:val="002255F6"/>
    <w:rsid w:val="00225BE3"/>
    <w:rsid w:val="00226198"/>
    <w:rsid w:val="00234635"/>
    <w:rsid w:val="002575DD"/>
    <w:rsid w:val="00260FD2"/>
    <w:rsid w:val="00266E71"/>
    <w:rsid w:val="00287712"/>
    <w:rsid w:val="002A1184"/>
    <w:rsid w:val="002A1DEC"/>
    <w:rsid w:val="002B1405"/>
    <w:rsid w:val="002E7F28"/>
    <w:rsid w:val="002F1789"/>
    <w:rsid w:val="002F1B02"/>
    <w:rsid w:val="0030047B"/>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B0EE9"/>
    <w:rsid w:val="005C3390"/>
    <w:rsid w:val="005C5697"/>
    <w:rsid w:val="005C686C"/>
    <w:rsid w:val="006164A9"/>
    <w:rsid w:val="00625191"/>
    <w:rsid w:val="00631CC3"/>
    <w:rsid w:val="006351E8"/>
    <w:rsid w:val="00653B53"/>
    <w:rsid w:val="00660A16"/>
    <w:rsid w:val="00681035"/>
    <w:rsid w:val="00682581"/>
    <w:rsid w:val="006857C2"/>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5B3C"/>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2AE7"/>
    <w:rsid w:val="009A4241"/>
    <w:rsid w:val="009A677A"/>
    <w:rsid w:val="009A745A"/>
    <w:rsid w:val="009B5753"/>
    <w:rsid w:val="009D22D8"/>
    <w:rsid w:val="009E102E"/>
    <w:rsid w:val="009E6DB6"/>
    <w:rsid w:val="00A017D9"/>
    <w:rsid w:val="00A20985"/>
    <w:rsid w:val="00A254E4"/>
    <w:rsid w:val="00A25A6F"/>
    <w:rsid w:val="00A562AE"/>
    <w:rsid w:val="00A61C64"/>
    <w:rsid w:val="00A630DE"/>
    <w:rsid w:val="00A63A09"/>
    <w:rsid w:val="00A654B3"/>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8321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DD44B7"/>
    <w:rsid w:val="00E05691"/>
    <w:rsid w:val="00E064BB"/>
    <w:rsid w:val="00E068DC"/>
    <w:rsid w:val="00E15F9B"/>
    <w:rsid w:val="00E32CD2"/>
    <w:rsid w:val="00E34220"/>
    <w:rsid w:val="00E40846"/>
    <w:rsid w:val="00E47044"/>
    <w:rsid w:val="00E733C2"/>
    <w:rsid w:val="00E747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fingalppn.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galppn.ie/fingal-ppn-representative-induction-p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fin067-00025-2021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lcf76f155ced4ddcb4097134ff3c332f xmlns="7fc01772-2520-4e38-be7a-f139af11a6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3" ma:contentTypeDescription="Create a new document." ma:contentTypeScope="" ma:versionID="a95d37b7091e43e04c4c582076b88fb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71a76eb075563794a82bee015ea152ff"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2.xml><?xml version="1.0" encoding="utf-8"?>
<ds:datastoreItem xmlns:ds="http://schemas.openxmlformats.org/officeDocument/2006/customXml" ds:itemID="{94D63B88-7B5A-48D6-AA09-FAE3E711CE13}">
  <ds:schemaRefs>
    <ds:schemaRef ds:uri="http://schemas.openxmlformats.org/officeDocument/2006/bibliography"/>
  </ds:schemaRefs>
</ds:datastoreItem>
</file>

<file path=customXml/itemProps3.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4.xml><?xml version="1.0" encoding="utf-8"?>
<ds:datastoreItem xmlns:ds="http://schemas.openxmlformats.org/officeDocument/2006/customXml" ds:itemID="{CA9911D7-6C26-47B4-9339-2A803D09BF6A}"/>
</file>

<file path=docProps/app.xml><?xml version="1.0" encoding="utf-8"?>
<Properties xmlns="http://schemas.openxmlformats.org/officeDocument/2006/extended-properties" xmlns:vt="http://schemas.openxmlformats.org/officeDocument/2006/docPropsVTypes">
  <Template>Normal.dotm</Template>
  <TotalTime>3</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4</cp:revision>
  <cp:lastPrinted>2016-01-05T23:38:00Z</cp:lastPrinted>
  <dcterms:created xsi:type="dcterms:W3CDTF">2022-10-17T18:05:00Z</dcterms:created>
  <dcterms:modified xsi:type="dcterms:W3CDTF">2022-10-17T19:15:00Z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