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5A3" w:rsidRPr="007365A3" w:rsidRDefault="007365A3" w:rsidP="001973E4">
      <w:pPr>
        <w:jc w:val="center"/>
        <w:rPr>
          <w:rFonts w:ascii="Arial" w:hAnsi="Arial" w:cs="Arial"/>
          <w:b/>
          <w:sz w:val="28"/>
          <w:szCs w:val="28"/>
        </w:rPr>
      </w:pPr>
      <w:bookmarkStart w:id="0" w:name="_GoBack"/>
      <w:bookmarkEnd w:id="0"/>
      <w:r w:rsidRPr="007365A3">
        <w:rPr>
          <w:rFonts w:ascii="Arial" w:hAnsi="Arial" w:cs="Arial"/>
          <w:noProof/>
          <w:sz w:val="28"/>
          <w:szCs w:val="28"/>
          <w:lang w:eastAsia="en-IE"/>
        </w:rPr>
        <w:drawing>
          <wp:inline distT="0" distB="0" distL="0" distR="0" wp14:anchorId="31FA6E32" wp14:editId="6F6248E8">
            <wp:extent cx="2082839" cy="10506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ga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0304" cy="1059413"/>
                    </a:xfrm>
                    <a:prstGeom prst="rect">
                      <a:avLst/>
                    </a:prstGeom>
                  </pic:spPr>
                </pic:pic>
              </a:graphicData>
            </a:graphic>
          </wp:inline>
        </w:drawing>
      </w:r>
    </w:p>
    <w:p w:rsidR="007365A3" w:rsidRPr="007365A3" w:rsidRDefault="007365A3" w:rsidP="001973E4">
      <w:pPr>
        <w:jc w:val="center"/>
        <w:rPr>
          <w:rFonts w:ascii="Arial" w:hAnsi="Arial" w:cs="Arial"/>
          <w:b/>
          <w:sz w:val="28"/>
          <w:szCs w:val="28"/>
        </w:rPr>
      </w:pPr>
    </w:p>
    <w:p w:rsidR="001973E4" w:rsidRPr="007365A3" w:rsidRDefault="00971A23" w:rsidP="007365A3">
      <w:pPr>
        <w:ind w:left="2880" w:firstLine="720"/>
        <w:rPr>
          <w:rFonts w:ascii="Arial" w:hAnsi="Arial" w:cs="Arial"/>
          <w:b/>
          <w:sz w:val="28"/>
          <w:szCs w:val="28"/>
        </w:rPr>
      </w:pPr>
      <w:r w:rsidRPr="007365A3">
        <w:rPr>
          <w:rFonts w:ascii="Arial" w:hAnsi="Arial" w:cs="Arial"/>
          <w:b/>
          <w:sz w:val="28"/>
          <w:szCs w:val="28"/>
        </w:rPr>
        <w:t>Zoom User Guide</w:t>
      </w:r>
    </w:p>
    <w:p w:rsidR="001973E4" w:rsidRPr="007365A3" w:rsidRDefault="001973E4" w:rsidP="00971A23">
      <w:pPr>
        <w:rPr>
          <w:rFonts w:ascii="Arial" w:hAnsi="Arial" w:cs="Arial"/>
          <w:b/>
          <w:sz w:val="28"/>
          <w:szCs w:val="28"/>
        </w:rPr>
      </w:pPr>
    </w:p>
    <w:p w:rsidR="006A57BE" w:rsidRPr="007365A3" w:rsidRDefault="006A57BE" w:rsidP="006A57BE">
      <w:pPr>
        <w:spacing w:after="0"/>
        <w:rPr>
          <w:rFonts w:ascii="Arial" w:hAnsi="Arial" w:cs="Arial"/>
          <w:b/>
          <w:sz w:val="28"/>
          <w:szCs w:val="28"/>
        </w:rPr>
      </w:pPr>
    </w:p>
    <w:p w:rsidR="006A57BE" w:rsidRPr="007365A3" w:rsidRDefault="00677332" w:rsidP="006A57BE">
      <w:pPr>
        <w:spacing w:after="0"/>
        <w:rPr>
          <w:rFonts w:ascii="Arial" w:hAnsi="Arial" w:cs="Arial"/>
          <w:sz w:val="28"/>
          <w:szCs w:val="28"/>
        </w:rPr>
      </w:pPr>
      <w:r w:rsidRPr="007365A3">
        <w:rPr>
          <w:rFonts w:ascii="Arial" w:hAnsi="Arial" w:cs="Arial"/>
          <w:b/>
          <w:sz w:val="28"/>
          <w:szCs w:val="28"/>
        </w:rPr>
        <w:t>Joining the Meeting</w:t>
      </w:r>
      <w:r w:rsidR="006A57BE" w:rsidRPr="007365A3">
        <w:rPr>
          <w:rFonts w:ascii="Arial" w:hAnsi="Arial" w:cs="Arial"/>
          <w:sz w:val="28"/>
          <w:szCs w:val="28"/>
        </w:rPr>
        <w:t xml:space="preserve"> </w:t>
      </w:r>
    </w:p>
    <w:p w:rsidR="00677332" w:rsidRPr="007365A3" w:rsidRDefault="006A57BE" w:rsidP="006A57BE">
      <w:pPr>
        <w:spacing w:after="0"/>
        <w:rPr>
          <w:rFonts w:ascii="Arial" w:hAnsi="Arial" w:cs="Arial"/>
          <w:sz w:val="28"/>
          <w:szCs w:val="28"/>
        </w:rPr>
      </w:pPr>
      <w:r w:rsidRPr="007365A3">
        <w:rPr>
          <w:rFonts w:ascii="Arial" w:hAnsi="Arial" w:cs="Arial"/>
          <w:sz w:val="28"/>
          <w:szCs w:val="28"/>
        </w:rPr>
        <w:t xml:space="preserve">The meeting will be available to join from </w:t>
      </w:r>
      <w:r w:rsidR="00971A23" w:rsidRPr="007365A3">
        <w:rPr>
          <w:rFonts w:ascii="Arial" w:hAnsi="Arial" w:cs="Arial"/>
          <w:sz w:val="28"/>
          <w:szCs w:val="28"/>
        </w:rPr>
        <w:t>6.50pm</w:t>
      </w:r>
      <w:r w:rsidRPr="007365A3">
        <w:rPr>
          <w:rFonts w:ascii="Arial" w:hAnsi="Arial" w:cs="Arial"/>
          <w:sz w:val="28"/>
          <w:szCs w:val="28"/>
        </w:rPr>
        <w:t xml:space="preserve"> to provide ample time to iron out any issues you may have with joining.</w:t>
      </w:r>
    </w:p>
    <w:p w:rsidR="006A57BE" w:rsidRPr="007365A3" w:rsidRDefault="006A57BE" w:rsidP="006A57BE">
      <w:pPr>
        <w:spacing w:after="0"/>
        <w:rPr>
          <w:rFonts w:ascii="Arial" w:hAnsi="Arial" w:cs="Arial"/>
          <w:sz w:val="28"/>
          <w:szCs w:val="28"/>
        </w:rPr>
      </w:pPr>
    </w:p>
    <w:p w:rsidR="00E37F2C" w:rsidRPr="007365A3" w:rsidRDefault="00E37F2C" w:rsidP="00E37F2C">
      <w:pPr>
        <w:spacing w:after="0"/>
        <w:rPr>
          <w:rFonts w:ascii="Arial" w:hAnsi="Arial" w:cs="Arial"/>
          <w:sz w:val="28"/>
          <w:szCs w:val="28"/>
        </w:rPr>
      </w:pPr>
      <w:r w:rsidRPr="007365A3">
        <w:rPr>
          <w:rFonts w:ascii="Arial" w:hAnsi="Arial" w:cs="Arial"/>
          <w:sz w:val="28"/>
          <w:szCs w:val="28"/>
        </w:rPr>
        <w:t>To join the meeting</w:t>
      </w:r>
      <w:r w:rsidR="006A57BE" w:rsidRPr="007365A3">
        <w:rPr>
          <w:rFonts w:ascii="Arial" w:hAnsi="Arial" w:cs="Arial"/>
          <w:sz w:val="28"/>
          <w:szCs w:val="28"/>
        </w:rPr>
        <w:t>,</w:t>
      </w:r>
      <w:r w:rsidRPr="007365A3">
        <w:rPr>
          <w:rFonts w:ascii="Arial" w:hAnsi="Arial" w:cs="Arial"/>
          <w:sz w:val="28"/>
          <w:szCs w:val="28"/>
        </w:rPr>
        <w:t xml:space="preserve"> please Ctrl + click on the following link:</w:t>
      </w:r>
    </w:p>
    <w:p w:rsidR="00E37F2C" w:rsidRPr="007365A3" w:rsidRDefault="00E37F2C" w:rsidP="00677332">
      <w:pPr>
        <w:spacing w:after="0"/>
        <w:rPr>
          <w:rFonts w:ascii="Arial" w:hAnsi="Arial" w:cs="Arial"/>
          <w:sz w:val="28"/>
          <w:szCs w:val="28"/>
          <w:highlight w:val="yellow"/>
        </w:rPr>
      </w:pPr>
    </w:p>
    <w:p w:rsidR="00F86313" w:rsidRPr="007365A3" w:rsidRDefault="00F86313" w:rsidP="003B4672">
      <w:pPr>
        <w:spacing w:after="0"/>
        <w:rPr>
          <w:rFonts w:ascii="Arial" w:hAnsi="Arial" w:cs="Arial"/>
          <w:sz w:val="28"/>
          <w:szCs w:val="28"/>
        </w:rPr>
      </w:pPr>
      <w:r w:rsidRPr="007365A3">
        <w:rPr>
          <w:rFonts w:ascii="Arial" w:hAnsi="Arial" w:cs="Arial"/>
          <w:sz w:val="28"/>
          <w:szCs w:val="28"/>
        </w:rPr>
        <w:t xml:space="preserve">The following page will open on your browser and will prompt you to open the Zoom app. </w:t>
      </w:r>
    </w:p>
    <w:p w:rsidR="00F86313" w:rsidRPr="007365A3" w:rsidRDefault="00BF54B9" w:rsidP="003B4672">
      <w:pPr>
        <w:spacing w:after="0"/>
        <w:rPr>
          <w:rFonts w:ascii="Arial" w:hAnsi="Arial" w:cs="Arial"/>
          <w:sz w:val="28"/>
          <w:szCs w:val="28"/>
        </w:rPr>
      </w:pPr>
      <w:r w:rsidRPr="007365A3">
        <w:rPr>
          <w:rFonts w:ascii="Arial" w:hAnsi="Arial" w:cs="Arial"/>
          <w:b/>
          <w:noProof/>
          <w:sz w:val="28"/>
          <w:szCs w:val="28"/>
          <w:lang w:eastAsia="en-IE"/>
        </w:rPr>
        <mc:AlternateContent>
          <mc:Choice Requires="wps">
            <w:drawing>
              <wp:anchor distT="0" distB="0" distL="114300" distR="114300" simplePos="0" relativeHeight="251661312" behindDoc="0" locked="0" layoutInCell="1" allowOverlap="1" wp14:anchorId="22A2B063" wp14:editId="56558D5F">
                <wp:simplePos x="0" y="0"/>
                <wp:positionH relativeFrom="column">
                  <wp:posOffset>1181100</wp:posOffset>
                </wp:positionH>
                <wp:positionV relativeFrom="paragraph">
                  <wp:posOffset>140970</wp:posOffset>
                </wp:positionV>
                <wp:extent cx="2095500" cy="952500"/>
                <wp:effectExtent l="0" t="0" r="57150" b="57150"/>
                <wp:wrapNone/>
                <wp:docPr id="8" name="Straight Arrow Connector 8"/>
                <wp:cNvGraphicFramePr/>
                <a:graphic xmlns:a="http://schemas.openxmlformats.org/drawingml/2006/main">
                  <a:graphicData uri="http://schemas.microsoft.com/office/word/2010/wordprocessingShape">
                    <wps:wsp>
                      <wps:cNvCnPr/>
                      <wps:spPr>
                        <a:xfrm>
                          <a:off x="0" y="0"/>
                          <a:ext cx="2095500" cy="952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551695" id="_x0000_t32" coordsize="21600,21600" o:spt="32" o:oned="t" path="m,l21600,21600e" filled="f">
                <v:path arrowok="t" fillok="f" o:connecttype="none"/>
                <o:lock v:ext="edit" shapetype="t"/>
              </v:shapetype>
              <v:shape id="Straight Arrow Connector 8" o:spid="_x0000_s1026" type="#_x0000_t32" style="position:absolute;margin-left:93pt;margin-top:11.1pt;width:16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" strokecolor="black [3200]" strokeweight=".5pt">
                <v:stroke endarrow="block" joinstyle="miter"/>
              </v:shape>
            </w:pict>
          </mc:Fallback>
        </mc:AlternateContent>
      </w:r>
      <w:r w:rsidR="00F86313" w:rsidRPr="007365A3">
        <w:rPr>
          <w:rFonts w:ascii="Arial" w:hAnsi="Arial" w:cs="Arial"/>
          <w:sz w:val="28"/>
          <w:szCs w:val="28"/>
        </w:rPr>
        <w:t>Click ‘Open Zoom’</w:t>
      </w:r>
      <w:r w:rsidRPr="007365A3">
        <w:rPr>
          <w:rFonts w:ascii="Arial" w:hAnsi="Arial" w:cs="Arial"/>
          <w:sz w:val="28"/>
          <w:szCs w:val="28"/>
        </w:rPr>
        <w:t>.</w:t>
      </w:r>
    </w:p>
    <w:p w:rsidR="00F86313" w:rsidRPr="007365A3" w:rsidRDefault="00BF54B9" w:rsidP="003B4672">
      <w:pPr>
        <w:spacing w:after="0"/>
        <w:rPr>
          <w:rFonts w:ascii="Arial" w:hAnsi="Arial" w:cs="Arial"/>
          <w:sz w:val="28"/>
          <w:szCs w:val="28"/>
        </w:rPr>
      </w:pPr>
      <w:r w:rsidRPr="007365A3">
        <w:rPr>
          <w:rFonts w:ascii="Arial" w:hAnsi="Arial" w:cs="Arial"/>
          <w:sz w:val="28"/>
          <w:szCs w:val="28"/>
        </w:rPr>
        <w:t>If the pop up does not appear, click ‘launch meeting’.</w:t>
      </w:r>
    </w:p>
    <w:p w:rsidR="00F86BA0" w:rsidRPr="007365A3" w:rsidRDefault="00BF54B9" w:rsidP="003B4672">
      <w:pPr>
        <w:rPr>
          <w:rFonts w:ascii="Arial" w:hAnsi="Arial" w:cs="Arial"/>
          <w:b/>
          <w:sz w:val="28"/>
          <w:szCs w:val="28"/>
        </w:rPr>
      </w:pPr>
      <w:r w:rsidRPr="007365A3">
        <w:rPr>
          <w:rFonts w:ascii="Arial" w:hAnsi="Arial" w:cs="Arial"/>
          <w:b/>
          <w:noProof/>
          <w:sz w:val="28"/>
          <w:szCs w:val="28"/>
          <w:lang w:eastAsia="en-IE"/>
        </w:rPr>
        <mc:AlternateContent>
          <mc:Choice Requires="wps">
            <w:drawing>
              <wp:anchor distT="0" distB="0" distL="114300" distR="114300" simplePos="0" relativeHeight="251659264" behindDoc="0" locked="0" layoutInCell="1" allowOverlap="1" wp14:anchorId="1EFECBC6" wp14:editId="2FDC3B67">
                <wp:simplePos x="0" y="0"/>
                <wp:positionH relativeFrom="column">
                  <wp:posOffset>3892550</wp:posOffset>
                </wp:positionH>
                <wp:positionV relativeFrom="paragraph">
                  <wp:posOffset>2298700</wp:posOffset>
                </wp:positionV>
                <wp:extent cx="50800" cy="368300"/>
                <wp:effectExtent l="19050" t="38100" r="63500" b="12700"/>
                <wp:wrapNone/>
                <wp:docPr id="7" name="Straight Arrow Connector 7"/>
                <wp:cNvGraphicFramePr/>
                <a:graphic xmlns:a="http://schemas.openxmlformats.org/drawingml/2006/main">
                  <a:graphicData uri="http://schemas.microsoft.com/office/word/2010/wordprocessingShape">
                    <wps:wsp>
                      <wps:cNvCnPr/>
                      <wps:spPr>
                        <a:xfrm flipV="1">
                          <a:off x="0" y="0"/>
                          <a:ext cx="5080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95E6F" id="Straight Arrow Connector 7" o:spid="_x0000_s1026" type="#_x0000_t32" style="position:absolute;margin-left:306.5pt;margin-top:181pt;width:4pt;height:2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" strokecolor="black [3200]" strokeweight=".5pt">
                <v:stroke endarrow="block" joinstyle="miter"/>
              </v:shape>
            </w:pict>
          </mc:Fallback>
        </mc:AlternateContent>
      </w:r>
      <w:r w:rsidRPr="007365A3">
        <w:rPr>
          <w:rFonts w:ascii="Arial" w:hAnsi="Arial" w:cs="Arial"/>
          <w:b/>
          <w:noProof/>
          <w:sz w:val="28"/>
          <w:szCs w:val="28"/>
          <w:lang w:eastAsia="en-IE"/>
        </w:rPr>
        <mc:AlternateContent>
          <mc:Choice Requires="wps">
            <w:drawing>
              <wp:anchor distT="0" distB="0" distL="114300" distR="114300" simplePos="0" relativeHeight="251663360" behindDoc="0" locked="0" layoutInCell="1" allowOverlap="1" wp14:anchorId="0F23BCCC" wp14:editId="690E9255">
                <wp:simplePos x="0" y="0"/>
                <wp:positionH relativeFrom="column">
                  <wp:posOffset>2565400</wp:posOffset>
                </wp:positionH>
                <wp:positionV relativeFrom="paragraph">
                  <wp:posOffset>6350</wp:posOffset>
                </wp:positionV>
                <wp:extent cx="50800" cy="2120900"/>
                <wp:effectExtent l="19050" t="0" r="63500" b="50800"/>
                <wp:wrapNone/>
                <wp:docPr id="9" name="Straight Arrow Connector 9"/>
                <wp:cNvGraphicFramePr/>
                <a:graphic xmlns:a="http://schemas.openxmlformats.org/drawingml/2006/main">
                  <a:graphicData uri="http://schemas.microsoft.com/office/word/2010/wordprocessingShape">
                    <wps:wsp>
                      <wps:cNvCnPr/>
                      <wps:spPr>
                        <a:xfrm>
                          <a:off x="0" y="0"/>
                          <a:ext cx="50800" cy="2120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AD1DFA" id="Straight Arrow Connector 9" o:spid="_x0000_s1026" type="#_x0000_t32" style="position:absolute;margin-left:202pt;margin-top:.5pt;width:4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" strokecolor="black [3200]" strokeweight=".5pt">
                <v:stroke endarrow="block" joinstyle="miter"/>
              </v:shape>
            </w:pict>
          </mc:Fallback>
        </mc:AlternateContent>
      </w:r>
      <w:r w:rsidR="00F86313" w:rsidRPr="007365A3">
        <w:rPr>
          <w:rFonts w:ascii="Arial" w:hAnsi="Arial" w:cs="Arial"/>
          <w:b/>
          <w:noProof/>
          <w:sz w:val="28"/>
          <w:szCs w:val="28"/>
          <w:lang w:eastAsia="en-IE"/>
        </w:rPr>
        <w:drawing>
          <wp:inline distT="0" distB="0" distL="0" distR="0" wp14:anchorId="68C353B1" wp14:editId="4450E16C">
            <wp:extent cx="5731510" cy="2315845"/>
            <wp:effectExtent l="76200" t="76200" r="135890" b="1416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3158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F54B9" w:rsidRPr="007365A3" w:rsidRDefault="00BF54B9" w:rsidP="00BF54B9">
      <w:pPr>
        <w:spacing w:after="0"/>
        <w:rPr>
          <w:rFonts w:ascii="Arial" w:hAnsi="Arial" w:cs="Arial"/>
          <w:sz w:val="28"/>
          <w:szCs w:val="28"/>
        </w:rPr>
      </w:pPr>
      <w:r w:rsidRPr="007365A3">
        <w:rPr>
          <w:rFonts w:ascii="Arial" w:hAnsi="Arial" w:cs="Arial"/>
          <w:sz w:val="28"/>
          <w:szCs w:val="28"/>
        </w:rPr>
        <w:t>If you do not have Zoom downloaded, click ‘download and Run Zoom’.</w:t>
      </w:r>
    </w:p>
    <w:p w:rsidR="00BF54B9" w:rsidRPr="007365A3" w:rsidRDefault="00BF54B9" w:rsidP="003B4672">
      <w:pPr>
        <w:rPr>
          <w:rFonts w:ascii="Arial" w:hAnsi="Arial" w:cs="Arial"/>
          <w:sz w:val="28"/>
          <w:szCs w:val="28"/>
        </w:rPr>
      </w:pPr>
      <w:r w:rsidRPr="007365A3">
        <w:rPr>
          <w:rFonts w:ascii="Arial" w:hAnsi="Arial" w:cs="Arial"/>
          <w:sz w:val="28"/>
          <w:szCs w:val="28"/>
        </w:rPr>
        <w:t xml:space="preserve">Once </w:t>
      </w:r>
      <w:r w:rsidR="00C70570" w:rsidRPr="007365A3">
        <w:rPr>
          <w:rFonts w:ascii="Arial" w:hAnsi="Arial" w:cs="Arial"/>
          <w:sz w:val="28"/>
          <w:szCs w:val="28"/>
        </w:rPr>
        <w:t xml:space="preserve">the app has </w:t>
      </w:r>
      <w:r w:rsidRPr="007365A3">
        <w:rPr>
          <w:rFonts w:ascii="Arial" w:hAnsi="Arial" w:cs="Arial"/>
          <w:sz w:val="28"/>
          <w:szCs w:val="28"/>
        </w:rPr>
        <w:t>downloaded, click ‘launch meeting’</w:t>
      </w:r>
      <w:r w:rsidR="00C70570" w:rsidRPr="007365A3">
        <w:rPr>
          <w:rFonts w:ascii="Arial" w:hAnsi="Arial" w:cs="Arial"/>
          <w:sz w:val="28"/>
          <w:szCs w:val="28"/>
        </w:rPr>
        <w:t>.</w:t>
      </w:r>
    </w:p>
    <w:p w:rsidR="00BF54B9" w:rsidRPr="007365A3" w:rsidRDefault="00BF54B9" w:rsidP="003B4672">
      <w:pPr>
        <w:rPr>
          <w:rFonts w:ascii="Arial" w:hAnsi="Arial" w:cs="Arial"/>
          <w:sz w:val="28"/>
          <w:szCs w:val="28"/>
        </w:rPr>
      </w:pPr>
      <w:r w:rsidRPr="007365A3">
        <w:rPr>
          <w:rFonts w:ascii="Arial" w:hAnsi="Arial" w:cs="Arial"/>
          <w:sz w:val="28"/>
          <w:szCs w:val="28"/>
        </w:rPr>
        <w:t>When you join the meeting, you will be shown the following pop up and prompted to select ‘join with Computer audio’, which will let you hear and speak in the event. Click ‘join with Computer audio’.</w:t>
      </w:r>
    </w:p>
    <w:p w:rsidR="00BF54B9" w:rsidRPr="007365A3" w:rsidRDefault="00BF54B9" w:rsidP="00BF54B9">
      <w:pPr>
        <w:jc w:val="center"/>
        <w:rPr>
          <w:rFonts w:ascii="Arial" w:hAnsi="Arial" w:cs="Arial"/>
          <w:sz w:val="28"/>
          <w:szCs w:val="28"/>
        </w:rPr>
      </w:pPr>
      <w:r w:rsidRPr="007365A3">
        <w:rPr>
          <w:rFonts w:ascii="Arial" w:hAnsi="Arial" w:cs="Arial"/>
          <w:noProof/>
          <w:sz w:val="28"/>
          <w:szCs w:val="28"/>
          <w:lang w:eastAsia="en-IE"/>
        </w:rPr>
        <w:lastRenderedPageBreak/>
        <w:drawing>
          <wp:inline distT="0" distB="0" distL="0" distR="0">
            <wp:extent cx="3221479" cy="1898650"/>
            <wp:effectExtent l="38100" t="38100" r="93345" b="1016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1615406_433492794287248_930208043713939888_n.png"/>
                    <pic:cNvPicPr/>
                  </pic:nvPicPr>
                  <pic:blipFill rotWithShape="1">
                    <a:blip r:embed="rId11">
                      <a:extLst>
                        <a:ext uri="{28A0092B-C50C-407E-A947-70E740481C1C}">
                          <a14:useLocalDpi xmlns:a14="http://schemas.microsoft.com/office/drawing/2010/main" val="0"/>
                        </a:ext>
                      </a:extLst>
                    </a:blip>
                    <a:srcRect l="7149" t="9540" r="10626" b="19909"/>
                    <a:stretch/>
                  </pic:blipFill>
                  <pic:spPr bwMode="auto">
                    <a:xfrm>
                      <a:off x="0" y="0"/>
                      <a:ext cx="3262041" cy="1922556"/>
                    </a:xfrm>
                    <a:prstGeom prst="rect">
                      <a:avLst/>
                    </a:prstGeom>
                    <a:ln w="38100" cap="sq">
                      <a:no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971A23" w:rsidRPr="007365A3" w:rsidRDefault="00971A23" w:rsidP="00BF54B9">
      <w:pPr>
        <w:jc w:val="center"/>
        <w:rPr>
          <w:rFonts w:ascii="Arial" w:hAnsi="Arial" w:cs="Arial"/>
          <w:b/>
          <w:sz w:val="28"/>
          <w:szCs w:val="28"/>
        </w:rPr>
      </w:pPr>
    </w:p>
    <w:p w:rsidR="00677332" w:rsidRPr="007365A3" w:rsidRDefault="00677332" w:rsidP="00BF54B9">
      <w:pPr>
        <w:jc w:val="center"/>
        <w:rPr>
          <w:rFonts w:ascii="Arial" w:hAnsi="Arial" w:cs="Arial"/>
          <w:sz w:val="28"/>
          <w:szCs w:val="28"/>
        </w:rPr>
      </w:pPr>
      <w:r w:rsidRPr="007365A3">
        <w:rPr>
          <w:rFonts w:ascii="Arial" w:hAnsi="Arial" w:cs="Arial"/>
          <w:b/>
          <w:sz w:val="28"/>
          <w:szCs w:val="28"/>
        </w:rPr>
        <w:t>Basic Functions</w:t>
      </w:r>
    </w:p>
    <w:p w:rsidR="00155F99" w:rsidRPr="007365A3" w:rsidRDefault="00155F99" w:rsidP="00F84365">
      <w:pPr>
        <w:spacing w:after="0"/>
        <w:rPr>
          <w:rFonts w:ascii="Arial" w:hAnsi="Arial" w:cs="Arial"/>
          <w:b/>
          <w:sz w:val="28"/>
          <w:szCs w:val="28"/>
        </w:rPr>
      </w:pPr>
      <w:r w:rsidRPr="007365A3">
        <w:rPr>
          <w:rFonts w:ascii="Arial" w:hAnsi="Arial" w:cs="Arial"/>
          <w:b/>
          <w:sz w:val="28"/>
          <w:szCs w:val="28"/>
        </w:rPr>
        <w:t>Muting Audio</w:t>
      </w:r>
    </w:p>
    <w:p w:rsidR="00677332" w:rsidRPr="007365A3" w:rsidRDefault="00677332" w:rsidP="00F84365">
      <w:pPr>
        <w:spacing w:after="0"/>
        <w:rPr>
          <w:rFonts w:ascii="Arial" w:hAnsi="Arial" w:cs="Arial"/>
          <w:sz w:val="28"/>
          <w:szCs w:val="28"/>
        </w:rPr>
      </w:pPr>
      <w:r w:rsidRPr="007365A3">
        <w:rPr>
          <w:rFonts w:ascii="Arial" w:hAnsi="Arial" w:cs="Arial"/>
          <w:sz w:val="28"/>
          <w:szCs w:val="28"/>
        </w:rPr>
        <w:t>All participants will be on mute when they join the meeting. W</w:t>
      </w:r>
      <w:r w:rsidR="00F84365" w:rsidRPr="007365A3">
        <w:rPr>
          <w:rFonts w:ascii="Arial" w:hAnsi="Arial" w:cs="Arial"/>
          <w:sz w:val="28"/>
          <w:szCs w:val="28"/>
        </w:rPr>
        <w:t>e ask that participants stay muted throughout the event except for when they are taking part in the networking group session</w:t>
      </w:r>
      <w:r w:rsidR="00971A23" w:rsidRPr="007365A3">
        <w:rPr>
          <w:rFonts w:ascii="Arial" w:hAnsi="Arial" w:cs="Arial"/>
          <w:sz w:val="28"/>
          <w:szCs w:val="28"/>
        </w:rPr>
        <w:t>, question and answer session or Plenary session</w:t>
      </w:r>
      <w:r w:rsidR="00F84365" w:rsidRPr="007365A3">
        <w:rPr>
          <w:rFonts w:ascii="Arial" w:hAnsi="Arial" w:cs="Arial"/>
          <w:sz w:val="28"/>
          <w:szCs w:val="28"/>
        </w:rPr>
        <w:t>. Participants are muted when there is a line runn</w:t>
      </w:r>
      <w:r w:rsidR="00195BA6" w:rsidRPr="007365A3">
        <w:rPr>
          <w:rFonts w:ascii="Arial" w:hAnsi="Arial" w:cs="Arial"/>
          <w:sz w:val="28"/>
          <w:szCs w:val="28"/>
        </w:rPr>
        <w:t>ing across the microphone icon</w:t>
      </w:r>
      <w:r w:rsidR="00F84365" w:rsidRPr="007365A3">
        <w:rPr>
          <w:rFonts w:ascii="Arial" w:hAnsi="Arial" w:cs="Arial"/>
          <w:sz w:val="28"/>
          <w:szCs w:val="28"/>
        </w:rPr>
        <w:t xml:space="preserve"> as shown in the image below.</w:t>
      </w:r>
    </w:p>
    <w:p w:rsidR="00195BA6" w:rsidRPr="007365A3" w:rsidRDefault="00F84365" w:rsidP="001973E4">
      <w:pPr>
        <w:rPr>
          <w:rFonts w:ascii="Arial" w:hAnsi="Arial" w:cs="Arial"/>
          <w:sz w:val="28"/>
          <w:szCs w:val="28"/>
        </w:rPr>
      </w:pPr>
      <w:r w:rsidRPr="007365A3">
        <w:rPr>
          <w:rFonts w:ascii="Arial" w:hAnsi="Arial" w:cs="Arial"/>
          <w:noProof/>
          <w:sz w:val="28"/>
          <w:szCs w:val="28"/>
          <w:lang w:eastAsia="en-IE"/>
        </w:rPr>
        <w:drawing>
          <wp:inline distT="0" distB="0" distL="0" distR="0" wp14:anchorId="30FB2FCA" wp14:editId="1C104A12">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23895"/>
                    </a:xfrm>
                    <a:prstGeom prst="rect">
                      <a:avLst/>
                    </a:prstGeom>
                  </pic:spPr>
                </pic:pic>
              </a:graphicData>
            </a:graphic>
          </wp:inline>
        </w:drawing>
      </w:r>
    </w:p>
    <w:p w:rsidR="00BF54B9" w:rsidRPr="007365A3" w:rsidRDefault="00BF54B9" w:rsidP="00195BA6">
      <w:pPr>
        <w:spacing w:after="0"/>
        <w:rPr>
          <w:rFonts w:ascii="Arial" w:hAnsi="Arial" w:cs="Arial"/>
          <w:b/>
          <w:sz w:val="28"/>
          <w:szCs w:val="28"/>
        </w:rPr>
      </w:pPr>
    </w:p>
    <w:p w:rsidR="001973E4" w:rsidRPr="007365A3" w:rsidRDefault="00F84365" w:rsidP="00195BA6">
      <w:pPr>
        <w:spacing w:after="0"/>
        <w:rPr>
          <w:rFonts w:ascii="Arial" w:hAnsi="Arial" w:cs="Arial"/>
          <w:b/>
          <w:sz w:val="28"/>
          <w:szCs w:val="28"/>
        </w:rPr>
      </w:pPr>
      <w:r w:rsidRPr="007365A3">
        <w:rPr>
          <w:rFonts w:ascii="Arial" w:hAnsi="Arial" w:cs="Arial"/>
          <w:b/>
          <w:sz w:val="28"/>
          <w:szCs w:val="28"/>
        </w:rPr>
        <w:t>Unmuting Audio:</w:t>
      </w:r>
    </w:p>
    <w:p w:rsidR="00970C00" w:rsidRPr="007365A3" w:rsidRDefault="00F84365" w:rsidP="00195BA6">
      <w:pPr>
        <w:spacing w:after="0"/>
        <w:rPr>
          <w:rFonts w:ascii="Arial" w:hAnsi="Arial" w:cs="Arial"/>
          <w:noProof/>
          <w:sz w:val="28"/>
          <w:szCs w:val="28"/>
          <w:lang w:eastAsia="en-IE"/>
        </w:rPr>
      </w:pPr>
      <w:r w:rsidRPr="007365A3">
        <w:rPr>
          <w:rFonts w:ascii="Arial" w:hAnsi="Arial" w:cs="Arial"/>
          <w:sz w:val="28"/>
          <w:szCs w:val="28"/>
        </w:rPr>
        <w:t xml:space="preserve">Participants can unmute themselves when they are taking part in the networking group session and </w:t>
      </w:r>
      <w:r w:rsidR="00971A23" w:rsidRPr="007365A3">
        <w:rPr>
          <w:rFonts w:ascii="Arial" w:hAnsi="Arial" w:cs="Arial"/>
          <w:sz w:val="28"/>
          <w:szCs w:val="28"/>
        </w:rPr>
        <w:t>Q &amp; A</w:t>
      </w:r>
      <w:r w:rsidRPr="007365A3">
        <w:rPr>
          <w:rFonts w:ascii="Arial" w:hAnsi="Arial" w:cs="Arial"/>
          <w:sz w:val="28"/>
          <w:szCs w:val="28"/>
        </w:rPr>
        <w:t xml:space="preserve"> sessions by clicking on the microphone</w:t>
      </w:r>
      <w:r w:rsidR="00195BA6" w:rsidRPr="007365A3">
        <w:rPr>
          <w:rFonts w:ascii="Arial" w:hAnsi="Arial" w:cs="Arial"/>
          <w:sz w:val="28"/>
          <w:szCs w:val="28"/>
        </w:rPr>
        <w:t xml:space="preserve"> icon</w:t>
      </w:r>
      <w:r w:rsidRPr="007365A3">
        <w:rPr>
          <w:rFonts w:ascii="Arial" w:hAnsi="Arial" w:cs="Arial"/>
          <w:sz w:val="28"/>
          <w:szCs w:val="28"/>
        </w:rPr>
        <w:t>, which will remove the</w:t>
      </w:r>
      <w:r w:rsidRPr="007365A3">
        <w:rPr>
          <w:rFonts w:ascii="Arial" w:hAnsi="Arial" w:cs="Arial"/>
          <w:noProof/>
          <w:sz w:val="28"/>
          <w:szCs w:val="28"/>
          <w:lang w:eastAsia="en-IE"/>
        </w:rPr>
        <w:t xml:space="preserve"> </w:t>
      </w:r>
      <w:r w:rsidR="00A8192E" w:rsidRPr="007365A3">
        <w:rPr>
          <w:rFonts w:ascii="Arial" w:hAnsi="Arial" w:cs="Arial"/>
          <w:noProof/>
          <w:sz w:val="28"/>
          <w:szCs w:val="28"/>
          <w:lang w:eastAsia="en-IE"/>
        </w:rPr>
        <w:t>line runn</w:t>
      </w:r>
      <w:r w:rsidR="00195BA6" w:rsidRPr="007365A3">
        <w:rPr>
          <w:rFonts w:ascii="Arial" w:hAnsi="Arial" w:cs="Arial"/>
          <w:noProof/>
          <w:sz w:val="28"/>
          <w:szCs w:val="28"/>
          <w:lang w:eastAsia="en-IE"/>
        </w:rPr>
        <w:t>ing across the microphone icon</w:t>
      </w:r>
      <w:r w:rsidR="00A8192E" w:rsidRPr="007365A3">
        <w:rPr>
          <w:rFonts w:ascii="Arial" w:hAnsi="Arial" w:cs="Arial"/>
          <w:noProof/>
          <w:sz w:val="28"/>
          <w:szCs w:val="28"/>
          <w:lang w:eastAsia="en-IE"/>
        </w:rPr>
        <w:t xml:space="preserve"> as shown in the image below.</w:t>
      </w:r>
    </w:p>
    <w:p w:rsidR="00F84365" w:rsidRPr="007365A3" w:rsidRDefault="00F84365" w:rsidP="001973E4">
      <w:pPr>
        <w:rPr>
          <w:rFonts w:ascii="Arial" w:hAnsi="Arial" w:cs="Arial"/>
          <w:sz w:val="28"/>
          <w:szCs w:val="28"/>
        </w:rPr>
      </w:pPr>
      <w:r w:rsidRPr="007365A3">
        <w:rPr>
          <w:rFonts w:ascii="Arial" w:hAnsi="Arial" w:cs="Arial"/>
          <w:noProof/>
          <w:sz w:val="28"/>
          <w:szCs w:val="28"/>
          <w:lang w:eastAsia="en-IE"/>
        </w:rPr>
        <w:lastRenderedPageBreak/>
        <w:drawing>
          <wp:inline distT="0" distB="0" distL="0" distR="0" wp14:anchorId="58B5AB28" wp14:editId="4AF8B0F4">
            <wp:extent cx="5483860" cy="30845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0494" cy="3088326"/>
                    </a:xfrm>
                    <a:prstGeom prst="rect">
                      <a:avLst/>
                    </a:prstGeom>
                  </pic:spPr>
                </pic:pic>
              </a:graphicData>
            </a:graphic>
          </wp:inline>
        </w:drawing>
      </w:r>
      <w:r w:rsidR="00A8192E" w:rsidRPr="007365A3">
        <w:rPr>
          <w:rFonts w:ascii="Arial" w:hAnsi="Arial" w:cs="Arial"/>
          <w:sz w:val="28"/>
          <w:szCs w:val="28"/>
        </w:rPr>
        <w:t xml:space="preserve"> </w:t>
      </w:r>
    </w:p>
    <w:p w:rsidR="00A8192E" w:rsidRPr="007365A3" w:rsidRDefault="00A8192E" w:rsidP="00A8192E">
      <w:pPr>
        <w:spacing w:after="0"/>
        <w:rPr>
          <w:rFonts w:ascii="Arial" w:hAnsi="Arial" w:cs="Arial"/>
          <w:b/>
          <w:sz w:val="28"/>
          <w:szCs w:val="28"/>
        </w:rPr>
      </w:pPr>
      <w:r w:rsidRPr="007365A3">
        <w:rPr>
          <w:rFonts w:ascii="Arial" w:hAnsi="Arial" w:cs="Arial"/>
          <w:b/>
          <w:sz w:val="28"/>
          <w:szCs w:val="28"/>
        </w:rPr>
        <w:t>Turning on and off Video</w:t>
      </w:r>
    </w:p>
    <w:p w:rsidR="00A8192E" w:rsidRPr="007365A3" w:rsidRDefault="00A8192E" w:rsidP="00A8192E">
      <w:pPr>
        <w:spacing w:after="0"/>
        <w:rPr>
          <w:rFonts w:ascii="Arial" w:hAnsi="Arial" w:cs="Arial"/>
          <w:sz w:val="28"/>
          <w:szCs w:val="28"/>
        </w:rPr>
      </w:pPr>
      <w:r w:rsidRPr="007365A3">
        <w:rPr>
          <w:rFonts w:ascii="Arial" w:hAnsi="Arial" w:cs="Arial"/>
          <w:sz w:val="28"/>
          <w:szCs w:val="28"/>
        </w:rPr>
        <w:t xml:space="preserve">You can turn on and off your video as you so wish throughout the event. In order to turn on your video, </w:t>
      </w:r>
      <w:r w:rsidR="00195BA6" w:rsidRPr="007365A3">
        <w:rPr>
          <w:rFonts w:ascii="Arial" w:hAnsi="Arial" w:cs="Arial"/>
          <w:sz w:val="28"/>
          <w:szCs w:val="28"/>
        </w:rPr>
        <w:t>please click on the video icon</w:t>
      </w:r>
      <w:r w:rsidRPr="007365A3">
        <w:rPr>
          <w:rFonts w:ascii="Arial" w:hAnsi="Arial" w:cs="Arial"/>
          <w:sz w:val="28"/>
          <w:szCs w:val="28"/>
        </w:rPr>
        <w:t xml:space="preserve"> which is</w:t>
      </w:r>
      <w:r w:rsidR="00195BA6" w:rsidRPr="007365A3">
        <w:rPr>
          <w:rFonts w:ascii="Arial" w:hAnsi="Arial" w:cs="Arial"/>
          <w:sz w:val="28"/>
          <w:szCs w:val="28"/>
        </w:rPr>
        <w:t xml:space="preserve"> located next to the mute icon</w:t>
      </w:r>
      <w:r w:rsidRPr="007365A3">
        <w:rPr>
          <w:rFonts w:ascii="Arial" w:hAnsi="Arial" w:cs="Arial"/>
          <w:sz w:val="28"/>
          <w:szCs w:val="28"/>
        </w:rPr>
        <w:t>. When your video is off there will be a line r</w:t>
      </w:r>
      <w:r w:rsidR="00195BA6" w:rsidRPr="007365A3">
        <w:rPr>
          <w:rFonts w:ascii="Arial" w:hAnsi="Arial" w:cs="Arial"/>
          <w:sz w:val="28"/>
          <w:szCs w:val="28"/>
        </w:rPr>
        <w:t xml:space="preserve">unning though the video icon </w:t>
      </w:r>
      <w:r w:rsidRPr="007365A3">
        <w:rPr>
          <w:rFonts w:ascii="Arial" w:hAnsi="Arial" w:cs="Arial"/>
          <w:sz w:val="28"/>
          <w:szCs w:val="28"/>
        </w:rPr>
        <w:t>as seen in the image below.</w:t>
      </w:r>
    </w:p>
    <w:p w:rsidR="00A8192E" w:rsidRPr="007365A3" w:rsidRDefault="00A8192E" w:rsidP="00A8192E">
      <w:pPr>
        <w:spacing w:after="0"/>
        <w:rPr>
          <w:rFonts w:ascii="Arial" w:hAnsi="Arial" w:cs="Arial"/>
          <w:sz w:val="28"/>
          <w:szCs w:val="28"/>
        </w:rPr>
      </w:pPr>
    </w:p>
    <w:p w:rsidR="00A8192E" w:rsidRPr="007365A3" w:rsidRDefault="00A8192E" w:rsidP="00A8192E">
      <w:pPr>
        <w:spacing w:after="0"/>
        <w:rPr>
          <w:rFonts w:ascii="Arial" w:hAnsi="Arial" w:cs="Arial"/>
          <w:sz w:val="28"/>
          <w:szCs w:val="28"/>
        </w:rPr>
      </w:pPr>
      <w:r w:rsidRPr="007365A3">
        <w:rPr>
          <w:rFonts w:ascii="Arial" w:hAnsi="Arial" w:cs="Arial"/>
          <w:noProof/>
          <w:sz w:val="28"/>
          <w:szCs w:val="28"/>
          <w:lang w:eastAsia="en-IE"/>
        </w:rPr>
        <w:drawing>
          <wp:inline distT="0" distB="0" distL="0" distR="0" wp14:anchorId="0F2FFE98" wp14:editId="22EA8962">
            <wp:extent cx="6010811" cy="3380998"/>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67236" cy="3412736"/>
                    </a:xfrm>
                    <a:prstGeom prst="rect">
                      <a:avLst/>
                    </a:prstGeom>
                  </pic:spPr>
                </pic:pic>
              </a:graphicData>
            </a:graphic>
          </wp:inline>
        </w:drawing>
      </w:r>
    </w:p>
    <w:p w:rsidR="00195BA6" w:rsidRPr="007365A3" w:rsidRDefault="00195BA6" w:rsidP="00A8192E">
      <w:pPr>
        <w:spacing w:after="0"/>
        <w:rPr>
          <w:rFonts w:ascii="Arial" w:hAnsi="Arial" w:cs="Arial"/>
          <w:b/>
          <w:sz w:val="28"/>
          <w:szCs w:val="28"/>
        </w:rPr>
      </w:pPr>
    </w:p>
    <w:p w:rsidR="00195BA6" w:rsidRPr="007365A3" w:rsidRDefault="00195BA6" w:rsidP="00A8192E">
      <w:pPr>
        <w:spacing w:after="0"/>
        <w:rPr>
          <w:rFonts w:ascii="Arial" w:hAnsi="Arial" w:cs="Arial"/>
          <w:b/>
          <w:sz w:val="28"/>
          <w:szCs w:val="28"/>
        </w:rPr>
      </w:pPr>
    </w:p>
    <w:p w:rsidR="00A8192E" w:rsidRPr="007365A3" w:rsidRDefault="00A54F9C" w:rsidP="00A8192E">
      <w:pPr>
        <w:spacing w:after="0"/>
        <w:rPr>
          <w:rFonts w:ascii="Arial" w:hAnsi="Arial" w:cs="Arial"/>
          <w:b/>
          <w:sz w:val="28"/>
          <w:szCs w:val="28"/>
        </w:rPr>
      </w:pPr>
      <w:r w:rsidRPr="007365A3">
        <w:rPr>
          <w:rFonts w:ascii="Arial" w:hAnsi="Arial" w:cs="Arial"/>
          <w:b/>
          <w:sz w:val="28"/>
          <w:szCs w:val="28"/>
        </w:rPr>
        <w:t>Chat Function</w:t>
      </w:r>
    </w:p>
    <w:p w:rsidR="00195BA6" w:rsidRPr="007365A3" w:rsidRDefault="00A54F9C" w:rsidP="00A8192E">
      <w:pPr>
        <w:spacing w:after="0"/>
        <w:rPr>
          <w:rFonts w:ascii="Arial" w:hAnsi="Arial" w:cs="Arial"/>
          <w:sz w:val="28"/>
          <w:szCs w:val="28"/>
        </w:rPr>
      </w:pPr>
      <w:r w:rsidRPr="007365A3">
        <w:rPr>
          <w:rFonts w:ascii="Arial" w:hAnsi="Arial" w:cs="Arial"/>
          <w:sz w:val="28"/>
          <w:szCs w:val="28"/>
        </w:rPr>
        <w:lastRenderedPageBreak/>
        <w:t xml:space="preserve">You can use the chat function to note any IT issues that you are experiencing </w:t>
      </w:r>
      <w:r w:rsidR="00195BA6" w:rsidRPr="007365A3">
        <w:rPr>
          <w:rFonts w:ascii="Arial" w:hAnsi="Arial" w:cs="Arial"/>
          <w:sz w:val="28"/>
          <w:szCs w:val="28"/>
        </w:rPr>
        <w:t>or to input questions at the end of the event. To access the chat function, please click on the chat icon as shown below.</w:t>
      </w:r>
    </w:p>
    <w:p w:rsidR="00195BA6" w:rsidRPr="007365A3" w:rsidRDefault="00195BA6" w:rsidP="00A8192E">
      <w:pPr>
        <w:spacing w:after="0"/>
        <w:rPr>
          <w:rFonts w:ascii="Arial" w:hAnsi="Arial" w:cs="Arial"/>
          <w:sz w:val="28"/>
          <w:szCs w:val="28"/>
        </w:rPr>
      </w:pPr>
      <w:r w:rsidRPr="007365A3">
        <w:rPr>
          <w:rFonts w:ascii="Arial" w:hAnsi="Arial" w:cs="Arial"/>
          <w:noProof/>
          <w:sz w:val="28"/>
          <w:szCs w:val="28"/>
          <w:lang w:eastAsia="en-IE"/>
        </w:rPr>
        <w:drawing>
          <wp:inline distT="0" distB="0" distL="0" distR="0" wp14:anchorId="076047A2" wp14:editId="543FA882">
            <wp:extent cx="5731510" cy="3223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3895"/>
                    </a:xfrm>
                    <a:prstGeom prst="rect">
                      <a:avLst/>
                    </a:prstGeom>
                  </pic:spPr>
                </pic:pic>
              </a:graphicData>
            </a:graphic>
          </wp:inline>
        </w:drawing>
      </w:r>
    </w:p>
    <w:p w:rsidR="00195BA6" w:rsidRPr="007365A3" w:rsidRDefault="00195BA6" w:rsidP="00195BA6">
      <w:pPr>
        <w:rPr>
          <w:rFonts w:ascii="Arial" w:hAnsi="Arial" w:cs="Arial"/>
          <w:sz w:val="28"/>
          <w:szCs w:val="28"/>
        </w:rPr>
      </w:pPr>
    </w:p>
    <w:p w:rsidR="00195BA6" w:rsidRPr="007365A3" w:rsidRDefault="00195BA6" w:rsidP="00195BA6">
      <w:pPr>
        <w:tabs>
          <w:tab w:val="left" w:pos="3315"/>
        </w:tabs>
        <w:jc w:val="both"/>
        <w:rPr>
          <w:rFonts w:ascii="Arial" w:hAnsi="Arial" w:cs="Arial"/>
          <w:sz w:val="28"/>
          <w:szCs w:val="28"/>
        </w:rPr>
      </w:pPr>
      <w:r w:rsidRPr="007365A3">
        <w:rPr>
          <w:rFonts w:ascii="Arial" w:hAnsi="Arial" w:cs="Arial"/>
          <w:sz w:val="28"/>
          <w:szCs w:val="28"/>
        </w:rPr>
        <w:t xml:space="preserve">This will then bring you to the dialogue </w:t>
      </w:r>
      <w:r w:rsidR="00970C00" w:rsidRPr="007365A3">
        <w:rPr>
          <w:rFonts w:ascii="Arial" w:hAnsi="Arial" w:cs="Arial"/>
          <w:sz w:val="28"/>
          <w:szCs w:val="28"/>
        </w:rPr>
        <w:t>box on the right of the screen</w:t>
      </w:r>
      <w:r w:rsidRPr="007365A3">
        <w:rPr>
          <w:rFonts w:ascii="Arial" w:hAnsi="Arial" w:cs="Arial"/>
          <w:sz w:val="28"/>
          <w:szCs w:val="28"/>
        </w:rPr>
        <w:t xml:space="preserve"> where you can </w:t>
      </w:r>
      <w:r w:rsidR="00970C00" w:rsidRPr="007365A3">
        <w:rPr>
          <w:rFonts w:ascii="Arial" w:hAnsi="Arial" w:cs="Arial"/>
          <w:sz w:val="28"/>
          <w:szCs w:val="28"/>
        </w:rPr>
        <w:t>input your IT issue or question as shown below.</w:t>
      </w:r>
    </w:p>
    <w:p w:rsidR="00195BA6" w:rsidRPr="007365A3" w:rsidRDefault="00195BA6" w:rsidP="00195BA6">
      <w:pPr>
        <w:tabs>
          <w:tab w:val="left" w:pos="3315"/>
        </w:tabs>
        <w:jc w:val="both"/>
        <w:rPr>
          <w:rFonts w:ascii="Arial" w:hAnsi="Arial" w:cs="Arial"/>
          <w:sz w:val="28"/>
          <w:szCs w:val="28"/>
        </w:rPr>
      </w:pPr>
      <w:r w:rsidRPr="007365A3">
        <w:rPr>
          <w:rFonts w:ascii="Arial" w:hAnsi="Arial" w:cs="Arial"/>
          <w:noProof/>
          <w:sz w:val="28"/>
          <w:szCs w:val="28"/>
          <w:lang w:eastAsia="en-IE"/>
        </w:rPr>
        <w:drawing>
          <wp:inline distT="0" distB="0" distL="0" distR="0" wp14:anchorId="14DCB4D7" wp14:editId="6945388D">
            <wp:extent cx="5731510" cy="32238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223895"/>
                    </a:xfrm>
                    <a:prstGeom prst="rect">
                      <a:avLst/>
                    </a:prstGeom>
                  </pic:spPr>
                </pic:pic>
              </a:graphicData>
            </a:graphic>
          </wp:inline>
        </w:drawing>
      </w:r>
    </w:p>
    <w:sectPr w:rsidR="00195BA6" w:rsidRPr="007365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355" w:rsidRDefault="00A91355" w:rsidP="00C70570">
      <w:pPr>
        <w:spacing w:after="0" w:line="240" w:lineRule="auto"/>
      </w:pPr>
      <w:r>
        <w:separator/>
      </w:r>
    </w:p>
  </w:endnote>
  <w:endnote w:type="continuationSeparator" w:id="0">
    <w:p w:rsidR="00A91355" w:rsidRDefault="00A91355" w:rsidP="00C70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355" w:rsidRDefault="00A91355" w:rsidP="00C70570">
      <w:pPr>
        <w:spacing w:after="0" w:line="240" w:lineRule="auto"/>
      </w:pPr>
      <w:r>
        <w:separator/>
      </w:r>
    </w:p>
  </w:footnote>
  <w:footnote w:type="continuationSeparator" w:id="0">
    <w:p w:rsidR="00A91355" w:rsidRDefault="00A91355" w:rsidP="00C70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E4"/>
    <w:rsid w:val="00024B4B"/>
    <w:rsid w:val="00155F99"/>
    <w:rsid w:val="001906E3"/>
    <w:rsid w:val="00195BA6"/>
    <w:rsid w:val="001973E4"/>
    <w:rsid w:val="001A6743"/>
    <w:rsid w:val="00246E0A"/>
    <w:rsid w:val="003B4672"/>
    <w:rsid w:val="004331A7"/>
    <w:rsid w:val="0051503C"/>
    <w:rsid w:val="00677332"/>
    <w:rsid w:val="006A57BE"/>
    <w:rsid w:val="007365A3"/>
    <w:rsid w:val="008106B4"/>
    <w:rsid w:val="00904787"/>
    <w:rsid w:val="00970C00"/>
    <w:rsid w:val="00971A23"/>
    <w:rsid w:val="00A54F9C"/>
    <w:rsid w:val="00A8192E"/>
    <w:rsid w:val="00A91355"/>
    <w:rsid w:val="00BE7E78"/>
    <w:rsid w:val="00BF54B9"/>
    <w:rsid w:val="00C70570"/>
    <w:rsid w:val="00C93E7C"/>
    <w:rsid w:val="00D450BB"/>
    <w:rsid w:val="00DD6050"/>
    <w:rsid w:val="00E37F2C"/>
    <w:rsid w:val="00F84365"/>
    <w:rsid w:val="00F86313"/>
    <w:rsid w:val="00F86B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E044A-BFDF-4A66-9A16-CC51509F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332"/>
    <w:rPr>
      <w:color w:val="0563C1" w:themeColor="hyperlink"/>
      <w:u w:val="single"/>
    </w:rPr>
  </w:style>
  <w:style w:type="character" w:styleId="FollowedHyperlink">
    <w:name w:val="FollowedHyperlink"/>
    <w:basedOn w:val="DefaultParagraphFont"/>
    <w:uiPriority w:val="99"/>
    <w:semiHidden/>
    <w:unhideWhenUsed/>
    <w:rsid w:val="00F86313"/>
    <w:rPr>
      <w:color w:val="954F72" w:themeColor="followedHyperlink"/>
      <w:u w:val="single"/>
    </w:rPr>
  </w:style>
  <w:style w:type="paragraph" w:styleId="Header">
    <w:name w:val="header"/>
    <w:basedOn w:val="Normal"/>
    <w:link w:val="HeaderChar"/>
    <w:uiPriority w:val="99"/>
    <w:unhideWhenUsed/>
    <w:rsid w:val="00C70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570"/>
  </w:style>
  <w:style w:type="paragraph" w:styleId="Footer">
    <w:name w:val="footer"/>
    <w:basedOn w:val="Normal"/>
    <w:link w:val="FooterChar"/>
    <w:uiPriority w:val="99"/>
    <w:unhideWhenUsed/>
    <w:rsid w:val="00C70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570"/>
  </w:style>
  <w:style w:type="paragraph" w:styleId="BalloonText">
    <w:name w:val="Balloon Text"/>
    <w:basedOn w:val="Normal"/>
    <w:link w:val="BalloonTextChar"/>
    <w:uiPriority w:val="99"/>
    <w:semiHidden/>
    <w:unhideWhenUsed/>
    <w:rsid w:val="00971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DD7C83E9616D49B4A8C42F319CF3B7" ma:contentTypeVersion="12" ma:contentTypeDescription="Create a new document." ma:contentTypeScope="" ma:versionID="54e012df0fbdb19fc4eddcdc520201c8">
  <xsd:schema xmlns:xsd="http://www.w3.org/2001/XMLSchema" xmlns:xs="http://www.w3.org/2001/XMLSchema" xmlns:p="http://schemas.microsoft.com/office/2006/metadata/properties" xmlns:ns2="ff7fc0bd-ca8b-485c-a47b-73806d1555bf" xmlns:ns3="741afaa6-9453-446f-a425-74531b16a762" xmlns:ns4="58e8b11a-4558-4133-94cf-45060ae74664" xmlns:ns5="7fc01772-2520-4e38-be7a-f139af11a606" targetNamespace="http://schemas.microsoft.com/office/2006/metadata/properties" ma:root="true" ma:fieldsID="dd1159f6624d669a6b81035e2aa63d37" ns2:_="" ns3:_="" ns4:_="" ns5:_="">
    <xsd:import namespace="ff7fc0bd-ca8b-485c-a47b-73806d1555bf"/>
    <xsd:import namespace="741afaa6-9453-446f-a425-74531b16a762"/>
    <xsd:import namespace="58e8b11a-4558-4133-94cf-45060ae74664"/>
    <xsd:import namespace="7fc01772-2520-4e38-be7a-f139af11a606"/>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fc0bd-ca8b-485c-a47b-73806d1555b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51cec38-cf0c-45ec-9c3a-787d4a918a8b}" ma:internalName="TaxCatchAll" ma:showField="CatchAllData"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51cec38-cf0c-45ec-9c3a-787d4a918a8b}" ma:internalName="TaxCatchAllLabel" ma:readOnly="true" ma:showField="CatchAllDataLabel"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01772-2520-4e38-be7a-f139af11a60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fin067-00031-2021</DocSetName>
    <bcf6564c3bf64b598722f14494f25d82 xmlns="741afaa6-9453-446f-a425-74531b16a762">
      <Terms xmlns="http://schemas.microsoft.com/office/infopath/2007/PartnerControls"/>
    </bcf6564c3bf64b598722f14494f25d82>
    <TaxCatchAll xmlns="ff7fc0bd-ca8b-485c-a47b-73806d1555bf"/>
    <Contact xmlns="ff7fc0bd-ca8b-485c-a47b-73806d1555bf">
      <UserInfo>
        <DisplayName>Admin Findocs</DisplayName>
        <AccountId>7</AccountId>
        <AccountType/>
      </UserInfo>
    </Contact>
  </documentManagement>
</p:properties>
</file>

<file path=customXml/itemProps1.xml><?xml version="1.0" encoding="utf-8"?>
<ds:datastoreItem xmlns:ds="http://schemas.openxmlformats.org/officeDocument/2006/customXml" ds:itemID="{DE4C9CD2-9FCA-4A42-B8AD-C1374C101049}">
  <ds:schemaRefs>
    <ds:schemaRef ds:uri="http://schemas.microsoft.com/sharepoint/v3/contenttype/forms"/>
  </ds:schemaRefs>
</ds:datastoreItem>
</file>

<file path=customXml/itemProps2.xml><?xml version="1.0" encoding="utf-8"?>
<ds:datastoreItem xmlns:ds="http://schemas.openxmlformats.org/officeDocument/2006/customXml" ds:itemID="{4B1BA4FF-2349-4EC8-8D79-49E81ACC9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fc0bd-ca8b-485c-a47b-73806d1555bf"/>
    <ds:schemaRef ds:uri="741afaa6-9453-446f-a425-74531b16a762"/>
    <ds:schemaRef ds:uri="58e8b11a-4558-4133-94cf-45060ae74664"/>
    <ds:schemaRef ds:uri="7fc01772-2520-4e38-be7a-f139af11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CAFCA-920B-4223-BAFB-92A76DFE0363}">
  <ds:schemaRefs>
    <ds:schemaRef ds:uri="http://schemas.microsoft.com/office/2006/metadata/properties"/>
    <ds:schemaRef ds:uri="http://schemas.microsoft.com/office/infopath/2007/PartnerControls"/>
    <ds:schemaRef ds:uri="58e8b11a-4558-4133-94cf-45060ae74664"/>
    <ds:schemaRef ds:uri="741afaa6-9453-446f-a425-74531b16a762"/>
    <ds:schemaRef ds:uri="ff7fc0bd-ca8b-485c-a47b-73806d1555b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Muller</dc:creator>
  <cp:keywords/>
  <dc:description/>
  <cp:lastModifiedBy>Adam Rudden</cp:lastModifiedBy>
  <cp:revision>2</cp:revision>
  <dcterms:created xsi:type="dcterms:W3CDTF">2021-10-22T16:46:00Z</dcterms:created>
  <dcterms:modified xsi:type="dcterms:W3CDTF">2021-10-22T16:46:00Z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0x01010009DD7C83E9616D49B4A8C42F319CF3B7</vt:lpwstr>
  </property>
  <property fmtid="{D5CDD505-2E9C-101B-9397-08002B2CF9AE}" pid="3" name="Topics">
    <vt:lpwstr/>
  </property>
</Properties>
</file>